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49" w:rsidRPr="00DC4249" w:rsidRDefault="00253908">
      <w:pPr>
        <w:rPr>
          <w:rFonts w:ascii="Times New Roman" w:hAnsi="Times New Roman" w:cs="Times New Roman"/>
          <w:b/>
          <w:sz w:val="28"/>
          <w:szCs w:val="28"/>
        </w:rPr>
      </w:pPr>
      <w:r w:rsidRPr="00DC4249">
        <w:rPr>
          <w:rFonts w:ascii="Times New Roman" w:hAnsi="Times New Roman" w:cs="Times New Roman"/>
          <w:b/>
          <w:sz w:val="28"/>
          <w:szCs w:val="28"/>
        </w:rPr>
        <w:t>ФОТОРЕПОРТАЖ</w:t>
      </w:r>
      <w:r w:rsidR="00DC42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C4249">
        <w:rPr>
          <w:rFonts w:ascii="Times New Roman" w:hAnsi="Times New Roman" w:cs="Times New Roman"/>
          <w:b/>
          <w:sz w:val="28"/>
          <w:szCs w:val="28"/>
        </w:rPr>
        <w:t xml:space="preserve"> И ФОТОИСТОРИЯ </w:t>
      </w:r>
    </w:p>
    <w:p w:rsidR="00DC4249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Корневая часть слова «фоторепортаж» —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reportage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 — в переводе с французского означает «информировать», «извещать». Как метод съемки и самостоятельный жанр фотографии, фоторепортаж начал развиваться в сфере журналистики в Европейских странах в первой половине прошлого века. Одним из первопроходцев на этом пути был Эрих Соломон, юрист, владевший многими языками. Он делал закулисные съемки известных международных политических деятелей на конференции Лиги Наций в конце 20х годов. Фотографы газет и журналов с тех пор подхватили его манеру снимать по ходу события, не дожидаясь позирования. Сегодня фоторепортаж перестал быть уделом только профессиональных фоторепортеров. Если у тебя в руках легкая и простая в обращении цифровая камера, ты имеешь опыт фотографирования и оказался в центре события – не исключено, ты сможешь сделать хорошие фотографии и разместить в интернете. Известны случаи, когда любительские кадры, опубликованные в интернете, становились сенсацией. </w:t>
      </w:r>
    </w:p>
    <w:p w:rsidR="00DC4249" w:rsidRDefault="00DC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908" w:rsidRPr="00DC4249">
        <w:rPr>
          <w:rFonts w:ascii="Times New Roman" w:hAnsi="Times New Roman" w:cs="Times New Roman"/>
          <w:sz w:val="28"/>
          <w:szCs w:val="28"/>
        </w:rPr>
        <w:t xml:space="preserve">Связный рассказ в нескольких фотографиях о событии — это и есть фоторепортаж. Его отличает правдивость, объективность, повествовательность, он дает зрителю представление о сути события и его развитии в конкретном историческом отрезке времени. О событии рассказывают сами фотографии и короткая подпись к ним. Применение репортажного метода означает проведение съемки без вмешательства в естественное течение ситуации, а подразумевает мягкое незаметное сопровождение. В итоге можно получить не только информационно-значимый фотоотчет о событии, серию фотографий, имеющих исторически-документальную значимость, но и увлекательную </w:t>
      </w:r>
      <w:proofErr w:type="spellStart"/>
      <w:r w:rsidR="00253908" w:rsidRPr="00DC4249">
        <w:rPr>
          <w:rFonts w:ascii="Times New Roman" w:hAnsi="Times New Roman" w:cs="Times New Roman"/>
          <w:sz w:val="28"/>
          <w:szCs w:val="28"/>
        </w:rPr>
        <w:t>фотоисторию</w:t>
      </w:r>
      <w:proofErr w:type="spellEnd"/>
      <w:r w:rsidR="00253908" w:rsidRPr="00DC4249">
        <w:rPr>
          <w:rFonts w:ascii="Times New Roman" w:hAnsi="Times New Roman" w:cs="Times New Roman"/>
          <w:sz w:val="28"/>
          <w:szCs w:val="28"/>
        </w:rPr>
        <w:t>, которая может иметь самостоятельную художественную ценность.</w:t>
      </w:r>
    </w:p>
    <w:p w:rsidR="00DC4249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 Фоторепортаж и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фотоистория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>.</w:t>
      </w:r>
    </w:p>
    <w:p w:rsidR="00DC4249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 Виды репортажной съемки</w:t>
      </w:r>
      <w:r w:rsidR="00DC4249">
        <w:rPr>
          <w:rFonts w:ascii="Times New Roman" w:hAnsi="Times New Roman" w:cs="Times New Roman"/>
          <w:sz w:val="28"/>
          <w:szCs w:val="28"/>
        </w:rPr>
        <w:t>.</w:t>
      </w:r>
      <w:r w:rsidRPr="00DC4249">
        <w:rPr>
          <w:rFonts w:ascii="Times New Roman" w:hAnsi="Times New Roman" w:cs="Times New Roman"/>
          <w:sz w:val="28"/>
          <w:szCs w:val="28"/>
        </w:rPr>
        <w:t xml:space="preserve"> По существу особой разницы между понятиями фоторепортаж и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фотоистория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 нет. Их объединяет репортажный метод съемки. На Западе, например, любая серия фотографий, представленная в СМИ или на выставке, именуется «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photostory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>». Можно ли назвать серию фотографий из вашей поездки в деревню к бабушке или на конференцию в Лондон фоторепортажем? Можно, если героев своей съемки вы не выстраивали перед камерой, не заставляли их позировать, а незаметно фиксировали моменты их бытия.</w:t>
      </w:r>
    </w:p>
    <w:p w:rsidR="00A7230D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lastRenderedPageBreak/>
        <w:t xml:space="preserve"> Репортажная съемка — альтернатива постановочной, в которой фотограф управляет героями и выстраивает их перед камерой, как режиссер. </w:t>
      </w:r>
    </w:p>
    <w:p w:rsidR="00A7230D" w:rsidRDefault="00DC4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53908" w:rsidRPr="00DC4249">
        <w:rPr>
          <w:rFonts w:ascii="Times New Roman" w:hAnsi="Times New Roman" w:cs="Times New Roman"/>
          <w:sz w:val="28"/>
          <w:szCs w:val="28"/>
        </w:rPr>
        <w:t>отографии выделять два вида репортажной съемки – событийную и тематическую (повседневную, повествовательную). В журналистике первый вид съемки и составляет суть фоторепортажа в узком понимании этого слова, а второй называется фотоочерком.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908" w:rsidRPr="00DC4249">
        <w:rPr>
          <w:rFonts w:ascii="Times New Roman" w:hAnsi="Times New Roman" w:cs="Times New Roman"/>
          <w:sz w:val="28"/>
          <w:szCs w:val="28"/>
        </w:rPr>
        <w:t xml:space="preserve">Событийный фоторепортаж — это новость, сообщение об общественно значимом событии, мероприятии, празднике, фестивале, визите какой-либо выдающейся личности, делегации, происшествии, чрезвычайной ситуации и т.д. В этом виде фоторепортажа особенно важна информационная, документальная сущность фотографии. При событийной съемке фотограф скован временными рамками — в короткий промежуток времени он должен успеть сфотографировать главные, яркие моменты события, в считанные секунды найти точку съемки, план, ракурс. Такая съемка требует автоматизированных навыков, хорошей реакции и интуиции, способности предвосхищать события, предвидеть «ключевой кадр». </w:t>
      </w:r>
    </w:p>
    <w:p w:rsidR="00A7230D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>Сколько снимков может включать репортаж? Количество снимков зависит как от характера события и задач съемки, так и от мастерства фотографа. Событийный</w:t>
      </w:r>
      <w:r w:rsidR="00A7230D">
        <w:rPr>
          <w:rFonts w:ascii="Times New Roman" w:hAnsi="Times New Roman" w:cs="Times New Roman"/>
          <w:sz w:val="28"/>
          <w:szCs w:val="28"/>
        </w:rPr>
        <w:t xml:space="preserve"> </w:t>
      </w:r>
      <w:r w:rsidRPr="00DC4249">
        <w:rPr>
          <w:rFonts w:ascii="Times New Roman" w:hAnsi="Times New Roman" w:cs="Times New Roman"/>
          <w:sz w:val="28"/>
          <w:szCs w:val="28"/>
        </w:rPr>
        <w:t xml:space="preserve">фоторепортаж может состоять всего из одной-двух карточек либо расшириться до десятков фотографий (для формата журнального разворота или интернета). Тематический репортаж – уводит нас в гущу повседневной жизни. В будничной жизни фотограф находит интересные островки, ситуации и рассказывает о них языком фотографии. Это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фоторассказ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 об отдельном человеке или людях, их взаимоотношениях, деле, отдыхе, увлечениях. Тематика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фотоисторий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 разнообразна и охватывает все сферы мира </w:t>
      </w:r>
      <w:proofErr w:type="gramStart"/>
      <w:r w:rsidRPr="00DC4249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A7230D">
        <w:rPr>
          <w:rFonts w:ascii="Times New Roman" w:hAnsi="Times New Roman" w:cs="Times New Roman"/>
          <w:sz w:val="28"/>
          <w:szCs w:val="28"/>
        </w:rPr>
        <w:t>.</w:t>
      </w:r>
      <w:r w:rsidRPr="00DC42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4249">
        <w:rPr>
          <w:rFonts w:ascii="Times New Roman" w:hAnsi="Times New Roman" w:cs="Times New Roman"/>
          <w:sz w:val="28"/>
          <w:szCs w:val="28"/>
        </w:rPr>
        <w:t xml:space="preserve"> отличие от событийного репортажа, работа над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фотоисторией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 может продолжаться длительное время. Фотограф имеет возможность прерывать работу, а затем снова возвращаться к съемке, постепенно накапливая материал по теме. </w:t>
      </w:r>
    </w:p>
    <w:p w:rsidR="00A7230D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Цель тематического фоторепортажа, как и событийного, — точно отразить действительность. В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фотоистории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 мы располагаем большей свободой и временем для изучения своих героев, проникновения в их психологию. У нас широкие возможности для реализации специфических фотографических приемов. В силу этого снимок имеет больше шансов стать художественным произведением, нести в себе элементы обобщения. Тематическая фотосъемка дает простор творческим силам фотографа, если для последнего репортаж не просто ремесло, а искусство.</w:t>
      </w:r>
    </w:p>
    <w:p w:rsidR="00A7230D" w:rsidRDefault="00A72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53908" w:rsidRPr="00DC4249">
        <w:rPr>
          <w:rFonts w:ascii="Times New Roman" w:hAnsi="Times New Roman" w:cs="Times New Roman"/>
          <w:sz w:val="28"/>
          <w:szCs w:val="28"/>
        </w:rPr>
        <w:t xml:space="preserve"> Выдающийся фотомастер XX века Анри Картье-</w:t>
      </w:r>
      <w:proofErr w:type="spellStart"/>
      <w:r w:rsidR="00253908" w:rsidRPr="00DC4249">
        <w:rPr>
          <w:rFonts w:ascii="Times New Roman" w:hAnsi="Times New Roman" w:cs="Times New Roman"/>
          <w:sz w:val="28"/>
          <w:szCs w:val="28"/>
        </w:rPr>
        <w:t>Брессон</w:t>
      </w:r>
      <w:proofErr w:type="spellEnd"/>
      <w:r w:rsidR="00253908" w:rsidRPr="00DC4249">
        <w:rPr>
          <w:rFonts w:ascii="Times New Roman" w:hAnsi="Times New Roman" w:cs="Times New Roman"/>
          <w:sz w:val="28"/>
          <w:szCs w:val="28"/>
        </w:rPr>
        <w:t>, считающийся среди фотографов королем фоторепортажа, писал: «Для меня фотография – это искусство в какую-то долю секунды проникнуть в самую суть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908" w:rsidRPr="00DC4249">
        <w:rPr>
          <w:rFonts w:ascii="Times New Roman" w:hAnsi="Times New Roman" w:cs="Times New Roman"/>
          <w:sz w:val="28"/>
          <w:szCs w:val="28"/>
        </w:rPr>
        <w:t xml:space="preserve">явления и одновременно передать ее в такой художественной форме, которая бы зрительно точно и ярко воспроизводила эту суть». </w:t>
      </w:r>
    </w:p>
    <w:p w:rsidR="00A7230D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По содержанию можно выделить еще два вида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фотоисторий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. К первым относятся истории со спокойным, ровным развитием события, отношений-переживаний героев. Второй вид — проблемный, конфликтный репортаж. Это ситуации, где прослеживается драма, противостояние, накал страстей, противоборство, интрига. </w:t>
      </w:r>
    </w:p>
    <w:p w:rsidR="00A7230D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Где сегодня в повседневной жизни используется фоторепортаж? Практически везде. Репортажный метод съемки стал популярен в свадебной фотографии, широко используется при создании слайд-шоу для конференций, презентаций. Он стал незаменим в путешествиях и поездках, на вечеринках, в клубной жизни, запечатлевает жизнь наших близких и детей в домашних альбомах. </w:t>
      </w:r>
    </w:p>
    <w:p w:rsidR="00A7230D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Условимся, чтобы не было путаницы понятий, следовать отечественным традициям. В наших уроках слово фоторепортаж будем употреблять в двух значениях: как метод репортажной съемки и как событийный репортаж. Тематический репортаж будем называть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фотоисторией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230D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Творческие основы фоторепортажа. Развиваем наблюдательность Репортажный метод, отточенный профессиональными фотографами на протяжении прошлого столетия, имеет свои секреты. Прежде всего, хороший фоторепортаж – это плод творческой работы. Серия из нескольких фотографий может вызвать сильное </w:t>
      </w:r>
      <w:proofErr w:type="spellStart"/>
      <w:proofErr w:type="gramStart"/>
      <w:r w:rsidRPr="00DC4249">
        <w:rPr>
          <w:rFonts w:ascii="Times New Roman" w:hAnsi="Times New Roman" w:cs="Times New Roman"/>
          <w:sz w:val="28"/>
          <w:szCs w:val="28"/>
        </w:rPr>
        <w:t>чувство,размышление</w:t>
      </w:r>
      <w:proofErr w:type="spellEnd"/>
      <w:proofErr w:type="gramEnd"/>
      <w:r w:rsidRPr="00DC4249">
        <w:rPr>
          <w:rFonts w:ascii="Times New Roman" w:hAnsi="Times New Roman" w:cs="Times New Roman"/>
          <w:sz w:val="28"/>
          <w:szCs w:val="28"/>
        </w:rPr>
        <w:t xml:space="preserve">, дать новый взгляд на жизнь. В наши дни проводится большое количество конкурсов репортажной фотографии, что само по себе говорит об актуальности и востребованности этого направления, не побоюсь сказать, фотоискусства. Разумеется, как замечено выше, даже новичок по воле случая может сделать удачный репортажный снимок. И даже продать его, ведь фоторепортаж сегодня востребован, он существует в сфере рыночных отношений. </w:t>
      </w:r>
    </w:p>
    <w:p w:rsidR="00A7230D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Без совершенствования, без знаний хитростей репортажа и изобразительных средств создавать качественный впечатляющий фоторепортаж с завидной регулярностью невозможно. «Ходжа Насреддин в фотографии» Геннадий Михеев поучает: «Ты …можешь затеряться в толпе, раствориться в бытии. Не возбраняется и постановка, и красивые «мизансцены». Можно снимать </w:t>
      </w:r>
      <w:r w:rsidRPr="00DC4249">
        <w:rPr>
          <w:rFonts w:ascii="Times New Roman" w:hAnsi="Times New Roman" w:cs="Times New Roman"/>
          <w:sz w:val="28"/>
          <w:szCs w:val="28"/>
        </w:rPr>
        <w:lastRenderedPageBreak/>
        <w:t xml:space="preserve">исподтишка, в лоб, снизу, сверху… Окликать людей, просить повторить движение. Но если у тебя в итоге выйдет </w:t>
      </w:r>
      <w:proofErr w:type="gramStart"/>
      <w:r w:rsidRPr="00DC4249">
        <w:rPr>
          <w:rFonts w:ascii="Times New Roman" w:hAnsi="Times New Roman" w:cs="Times New Roman"/>
          <w:sz w:val="28"/>
          <w:szCs w:val="28"/>
        </w:rPr>
        <w:t>г….</w:t>
      </w:r>
      <w:proofErr w:type="gramEnd"/>
      <w:r w:rsidRPr="00DC4249">
        <w:rPr>
          <w:rFonts w:ascii="Times New Roman" w:hAnsi="Times New Roman" w:cs="Times New Roman"/>
          <w:sz w:val="28"/>
          <w:szCs w:val="28"/>
        </w:rPr>
        <w:t xml:space="preserve">, не сваливай вину ни на кого, кроме себя.» Самокритичность — вещь полезная. Она направляет сознание к вопросам: «Что можно улучшить? Чему надо учиться? Что я еще не умею?». </w:t>
      </w:r>
    </w:p>
    <w:p w:rsidR="00A7230D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Основу фотографического творчества в репортаже составляет наблюдательность и умение мыслить сюжетами.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Фотоистория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 начинается, как только вы замечаете необычное в обычном, видите происшествие, трагизм или комизм действия, смену настроения людей, игру света и тени, ритма, красоту пейзажа… Поэтому, мой первый совет — наблюдайте! Посейте и взращивайте в себе идею, высказанную еще К. Гельвецием: «Гений – есть непрерывное внимание». </w:t>
      </w:r>
      <w:r w:rsidRPr="00A7230D">
        <w:rPr>
          <w:rFonts w:ascii="Times New Roman" w:hAnsi="Times New Roman" w:cs="Times New Roman"/>
          <w:sz w:val="28"/>
          <w:szCs w:val="28"/>
        </w:rPr>
        <w:t>Вооружитесь фотоаппаратом и ищите интересный кадр, сюжет, тему, где бы вы ни были. Окружающий мир наполнен ими. Нет скучных тем, есть наш скучающий взгляд.</w:t>
      </w:r>
      <w:r w:rsidRPr="00DC4249">
        <w:rPr>
          <w:rFonts w:ascii="Times New Roman" w:hAnsi="Times New Roman" w:cs="Times New Roman"/>
          <w:sz w:val="28"/>
          <w:szCs w:val="28"/>
        </w:rPr>
        <w:t xml:space="preserve"> Сам процесс поиска-наблюдения похож на игру, охоту, разведку. Он сулит радость открытий. Увидеть кадр и поймать его — настоящее чудо! Удовольствие можно получить, работая над «скучной темой». Над тем, что вас окружает в повседневной жизни — семья, друзья, учеба, работа, отдых, увлечение и проч. За интересной темой, кадром не обязательно уезжать на край света. Знаменитый фотограф Альфред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Стиглиц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 делится своим секретом: «Я нахожу сюжеты в шестидесяти ярдах то своей двери». Научитесь и вы находить сюжеты рядом. Это второй совет. Мыслим сюжетами. Умение мыслить сюжетами – другая особенность творческого процесса. Что я понимаю под этим? Цель фоторепортажа — показать событие в развитии, действии, а героя — в смене его эмоционального состояния. Важно также отразить дух, атмосферу происходящего. Однако «…элементы, рождающие искру смысла, рассеяны в пространстве» (Анри Картье-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Брессон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). В фоторепортаже эти «рассеянные» элементы соединяются в связный рассказ. Каждая фотография из серии представляет собой самостоятельный сюжет, раскрывающий зрителю фазу события (начало, кульминация, завершение), основные сцены взаимодействия его участников. Фоторепортаж может подаваться зрителю хронологически последовательно, как в замедленном кино в виде визуального ряда с остановкой на важных моментах, каждый из которых фотография- сюжет. В другом варианте, серия фотографий раскрывает тему или событие ассоциативным образом, без соблюдения хронологической последовательности. </w:t>
      </w:r>
    </w:p>
    <w:p w:rsidR="00A7230D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Фотографии-сюжеты дополняют друг друга по смыслу, настроению,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художественнымкачествам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 (подробности построения истории, отбор и </w:t>
      </w:r>
      <w:r w:rsidRPr="00DC4249">
        <w:rPr>
          <w:rFonts w:ascii="Times New Roman" w:hAnsi="Times New Roman" w:cs="Times New Roman"/>
          <w:sz w:val="28"/>
          <w:szCs w:val="28"/>
        </w:rPr>
        <w:lastRenderedPageBreak/>
        <w:t xml:space="preserve">редактирование будут изложены позже). Сюжет в фотографии, таким образом, имеет такой же смысл, как в изобразительном искусстве. </w:t>
      </w:r>
    </w:p>
    <w:p w:rsidR="00A7230D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Сюжет (от французского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sujet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 — предмет) — это предмет изображения. Основным объектом изображения в фоторепортаже является человек и его взаимоотношения с миром. Сюжет раскрывается непосредственно в сценах взаимодействия людей друг с другом, с вещами, природой и т.д. А также мы узнаем о человеке опосредованно: фотограф снимает окружающий человека мир, интерьеры, предметы. Это тоже сюжеты. На практике, главное содержание истории может быть отражено в одной ключевой фотографии (сюжете), иногда в 2-3-х. Это стержень всей истории. Другие сюжеты иллюстрируют и детализируют событие-историю. Чем больше разнообразных сюжетов (в них новые лица и детали, повороты действия, переживания, состояния, пейзаж), тем богаче и любопытнее история. Поначалу вам поможет простая схема. В каждой истории или событии есть начало, развитие действия, кульминация и финал. Можно разбить ее на мелкие сюжеты. Тогда сказка про «Красную Шапочку» будет выглядеть так: 1. Красную Шапочку возле дома провожает мать. 2. Девочка идет по лесной тропинке. 3. Встреча с волком. 4. Волк у дома бабушки. 5. Волк набрасывается на бабушку. 6. … 7. … В завершении урока я советую вам развивать свой вкус, перенимая опыт российских мастеров фотографического сюжета. Очень разнообразные по сюжетам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фотоистории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 у Геннадия Михеева. А Павел Кривцов, на мой взгляд, непревзойденный мастер построения сюжета в одной фотографии. Их работы вы найдете в интернете. </w:t>
      </w:r>
    </w:p>
    <w:p w:rsidR="00A7230D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>Дополнительная литература по теме урока</w:t>
      </w:r>
    </w:p>
    <w:p w:rsidR="00A7230D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 1. Эрих Эйнгорн. «Основы фотографии», М., «Искусство», 1989</w:t>
      </w:r>
    </w:p>
    <w:p w:rsidR="00A7230D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 2. Анри Картье-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Брессон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>. «Решающий момент»</w:t>
      </w:r>
    </w:p>
    <w:p w:rsidR="00A7230D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 3. Морозов Сергей. «Творческая фотография», М., «Планета», 1985</w:t>
      </w:r>
    </w:p>
    <w:p w:rsidR="00A7230D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 4. Чудаков Георгий. «Фотография в прессе: содержание, форма, жанровая структура», «Советское фото», 1982, No10</w:t>
      </w:r>
    </w:p>
    <w:p w:rsidR="00BB3767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 5. Михеев Геннадий. «Занимательно о фотографии. Язык фотографии» </w:t>
      </w:r>
    </w:p>
    <w:p w:rsidR="00BB3767" w:rsidRDefault="00BB3767">
      <w:pPr>
        <w:rPr>
          <w:rFonts w:ascii="Times New Roman" w:hAnsi="Times New Roman" w:cs="Times New Roman"/>
          <w:sz w:val="28"/>
          <w:szCs w:val="28"/>
        </w:rPr>
      </w:pPr>
    </w:p>
    <w:p w:rsidR="00BB3767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>Задания к уроку No1</w:t>
      </w:r>
    </w:p>
    <w:p w:rsidR="00BB3767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lastRenderedPageBreak/>
        <w:t xml:space="preserve"> «Фоторепортаж и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фотоистория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» Учимся снимать сюжеты в формате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фотоистории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 Цель задания: научиться снимать сюжеты в формате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фотоистории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3767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Описание задания: 1. Для освоения «сюжетного мышления» и съемки сюжетами, выберите учебную тему (список тем прилагается), над которой вы сможете работать на протяжении последующих уроков. В работе над этой темой мы будем изучать основные приемы и изобразительные средства репортажной съемки. Тема – это направление для вашего ума. Вы можете ее сузить и конкретизировать. Например, тему «Семья» свести к «Моя бабушка печет пироги». Или в теме «Дворовые истории» найти свое — «А у нас в гараже…» и т.д. В выборе тем есть одно исключение! Не рекомендую выбирать съемку своих детей, да и маленьких детей вообще, как основную, сквозную тему уроков. Элемент субъективизма в оценке своих детей будет всегда присутствовать, т.к. свои дети на любой фотографии, любого качества будут хороши и дороги. Качественной репортажной съемки не получится! И еще. Крайне нежелательно высылать в качестве домашнего задания архивные снимки сделанные давно. Снимайте все в реальном времени по прочтении урока! На выходе нашей совместной работы мы должны получить законченную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фотоисторию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>. Тема в процессе работы может поменяться. Главное — тема должна вам нравиться и быть доступной для регулярной работы над ней на протяжении следующих уроков. То есть вам придется по моему заданию что-то переснимать или доснимать.</w:t>
      </w:r>
    </w:p>
    <w:p w:rsidR="00BB3767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 2. Начните съемку по выбранной теме. Перед съемкой продумайте основные сцены своей истории, разбейте ее на сюжеты, дай им названия. Вам поможет правило, описанное в теоретической части урока («Красная шапочка»). Позаботьтесь, чтобы сюжеты были разнообразны.</w:t>
      </w:r>
    </w:p>
    <w:p w:rsidR="00DC4249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 3. Вышлите фотографии в количестве до 30 штук. Приложите к фотографиям текст — короткое описание темы. Прошу вас высылать фотографии и текст в одном ZIP- архиве. Напомню, очень важно, чтобы архивов было не более трех. Дополнение: мне бы хотелось также знать ваше имя, возраст, род занятий и какое место в вашей жизни занимает фотография, какие цели вы ставите перед собой. </w:t>
      </w:r>
    </w:p>
    <w:p w:rsidR="00DC4249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Темы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фотоисторий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249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1. Творческая мастерская Творческий процесс в любом коллективе – детском кружке, танцевальной, фольклорной группе, самодеятельной или </w:t>
      </w:r>
      <w:r w:rsidRPr="00DC4249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профессиональной, музыкальной школе, художественном училище, театральной студии и т.д. </w:t>
      </w:r>
    </w:p>
    <w:p w:rsidR="00DC4249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>2. Спорт Тренировки, турниры, спортивный коллектив (жизнь), рассказ об известном спортсмене, тренере, о спортивном клубе, болельщики и фанаты. 3. Оздоровительные клубы и занятия Фитнес-клуб, шейпинг, тренажерные залы, йога и т.д.</w:t>
      </w:r>
    </w:p>
    <w:p w:rsidR="00DC4249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 4. Уличная жизнь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Паркур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, граффити, байкеры, </w:t>
      </w:r>
      <w:proofErr w:type="spellStart"/>
      <w:r w:rsidRPr="00DC4249">
        <w:rPr>
          <w:rFonts w:ascii="Times New Roman" w:hAnsi="Times New Roman" w:cs="Times New Roman"/>
          <w:sz w:val="28"/>
          <w:szCs w:val="28"/>
        </w:rPr>
        <w:t>скейт</w:t>
      </w:r>
      <w:proofErr w:type="spellEnd"/>
      <w:r w:rsidRPr="00DC4249">
        <w:rPr>
          <w:rFonts w:ascii="Times New Roman" w:hAnsi="Times New Roman" w:cs="Times New Roman"/>
          <w:sz w:val="28"/>
          <w:szCs w:val="28"/>
        </w:rPr>
        <w:t xml:space="preserve"> и другие молодежные субкультуры. Торговцы, музыканты, художники, толкучки, базары, книжные развалы, птичьи рынки и др.</w:t>
      </w:r>
    </w:p>
    <w:p w:rsidR="00DC4249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 5. Люди и транспорт. «Жизнь на ходу». </w:t>
      </w:r>
    </w:p>
    <w:p w:rsidR="00DC4249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>6. Учеба. Студенческая и школьная жизнь. На учебном семинаре, экзамены-зачеты, общежитие, жизнь класса, развлечения.</w:t>
      </w:r>
    </w:p>
    <w:p w:rsidR="00DC4249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 7. Увлечения моих друзей. Охота, рыбалка, коллекционирование, вышивание, фотография и т.д.</w:t>
      </w:r>
    </w:p>
    <w:p w:rsidR="00DC4249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 8. Духовная жизнь. Жизнь прихода и прихожан. Рассказ о священнике. Воскресная школа, жизнь духовной семинарии. </w:t>
      </w:r>
    </w:p>
    <w:p w:rsidR="00DC4249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9. Отдых. Загородная поездка. Выходной день на природе. Посещение музея, выставки, усадьбы, заповедника (для тех, кто живет рядом, кому доступно наблюдение этого процесса). Вечеринка с друзьями. </w:t>
      </w:r>
    </w:p>
    <w:p w:rsidR="00DC4249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10. Будни и приключения офисной жизни. </w:t>
      </w:r>
    </w:p>
    <w:p w:rsidR="00DC4249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>11. Производственная тема. Человек труда, технологические процессы.</w:t>
      </w:r>
    </w:p>
    <w:p w:rsidR="00DC4249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 12. «Чудаки украшают мир». Рассказ о необычном человеке, его жизни, делах. </w:t>
      </w:r>
    </w:p>
    <w:p w:rsidR="00DC4249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13. Дворовые истории. В центре – двор и его жизнь. Необычные забавные истории и места. Голубятня. Ребята учатся ходит на ходулях, кататься на коньках, в подъезде приютили кота или собаку, делают снежные крепости и т.д. </w:t>
      </w:r>
    </w:p>
    <w:p w:rsidR="00DC4249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>14. Семья. Семейные истории.</w:t>
      </w:r>
    </w:p>
    <w:p w:rsidR="00DC4249" w:rsidRDefault="00253908">
      <w:pPr>
        <w:rPr>
          <w:rFonts w:ascii="Times New Roman" w:hAnsi="Times New Roman" w:cs="Times New Roman"/>
          <w:sz w:val="28"/>
          <w:szCs w:val="28"/>
        </w:rPr>
      </w:pPr>
      <w:r w:rsidRPr="00DC4249">
        <w:rPr>
          <w:rFonts w:ascii="Times New Roman" w:hAnsi="Times New Roman" w:cs="Times New Roman"/>
          <w:sz w:val="28"/>
          <w:szCs w:val="28"/>
        </w:rPr>
        <w:t xml:space="preserve"> 15. Жемчужина моего края. Малая Родина, сельские истории. </w:t>
      </w:r>
    </w:p>
    <w:p w:rsidR="00B27105" w:rsidRDefault="00B27105">
      <w:pPr>
        <w:rPr>
          <w:rFonts w:ascii="Times New Roman" w:hAnsi="Times New Roman" w:cs="Times New Roman"/>
          <w:sz w:val="28"/>
          <w:szCs w:val="28"/>
        </w:rPr>
      </w:pPr>
    </w:p>
    <w:p w:rsidR="00094649" w:rsidRPr="00DC4249" w:rsidRDefault="0025390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C4249">
        <w:rPr>
          <w:rFonts w:ascii="Times New Roman" w:hAnsi="Times New Roman" w:cs="Times New Roman"/>
          <w:sz w:val="28"/>
          <w:szCs w:val="28"/>
        </w:rPr>
        <w:lastRenderedPageBreak/>
        <w:t xml:space="preserve"> Свободная тема- подробнее: </w:t>
      </w:r>
      <w:hyperlink r:id="rId4" w:history="1">
        <w:r w:rsidRPr="00DC4249">
          <w:rPr>
            <w:rStyle w:val="a3"/>
            <w:rFonts w:ascii="Times New Roman" w:hAnsi="Times New Roman" w:cs="Times New Roman"/>
            <w:sz w:val="28"/>
            <w:szCs w:val="28"/>
          </w:rPr>
          <w:t>http://photostocks.info/p-1164/fotoreportazh-i-fotoistoriya/</w:t>
        </w:r>
      </w:hyperlink>
    </w:p>
    <w:p w:rsidR="00253908" w:rsidRPr="00253908" w:rsidRDefault="00253908">
      <w:pPr>
        <w:rPr>
          <w:rFonts w:ascii="Times New Roman" w:hAnsi="Times New Roman" w:cs="Times New Roman"/>
        </w:rPr>
      </w:pPr>
    </w:p>
    <w:sectPr w:rsidR="00253908" w:rsidRPr="00253908" w:rsidSect="00094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3908"/>
    <w:rsid w:val="00094649"/>
    <w:rsid w:val="00253908"/>
    <w:rsid w:val="00A7230D"/>
    <w:rsid w:val="00B27105"/>
    <w:rsid w:val="00BB3767"/>
    <w:rsid w:val="00DC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58D12-7F88-4894-9243-696739C1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9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hotostocks.info/p-1164/fotoreportazh-i-fotoistor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Пользователь Windows</cp:lastModifiedBy>
  <cp:revision>6</cp:revision>
  <dcterms:created xsi:type="dcterms:W3CDTF">2019-01-27T14:54:00Z</dcterms:created>
  <dcterms:modified xsi:type="dcterms:W3CDTF">2021-01-23T10:28:00Z</dcterms:modified>
</cp:coreProperties>
</file>